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C8" w:rsidRPr="00100BC8" w:rsidRDefault="00100BC8" w:rsidP="00DD5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BC8">
        <w:rPr>
          <w:rFonts w:ascii="Times New Roman" w:hAnsi="Times New Roman" w:cs="Times New Roman"/>
          <w:sz w:val="28"/>
          <w:szCs w:val="28"/>
        </w:rPr>
        <w:t>Консультация для персонала</w:t>
      </w:r>
    </w:p>
    <w:p w:rsidR="00551F89" w:rsidRPr="00100BC8" w:rsidRDefault="00100BC8" w:rsidP="00DD5B0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00BC8">
        <w:rPr>
          <w:rFonts w:ascii="Times New Roman" w:hAnsi="Times New Roman" w:cs="Times New Roman"/>
          <w:b/>
          <w:sz w:val="28"/>
          <w:szCs w:val="28"/>
        </w:rPr>
        <w:t>«Организация работы, направленной на предупреждение жестокого обращения с детьми в семье</w:t>
      </w:r>
      <w:r w:rsidRPr="00100BC8">
        <w:rPr>
          <w:rFonts w:ascii="Times New Roman" w:hAnsi="Times New Roman" w:cs="Times New Roman"/>
          <w:b/>
        </w:rPr>
        <w:t>»</w:t>
      </w:r>
    </w:p>
    <w:p w:rsidR="00100BC8" w:rsidRPr="00100BC8" w:rsidRDefault="00100BC8" w:rsidP="00DD5B0C">
      <w:p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BC8">
        <w:rPr>
          <w:rFonts w:ascii="Times New Roman" w:hAnsi="Times New Roman" w:cs="Times New Roman"/>
          <w:sz w:val="24"/>
          <w:szCs w:val="24"/>
        </w:rPr>
        <w:t xml:space="preserve">Правовое обеспечение реализации направлений воспитательной и профилактической работы в образовательной деятельности регулируется несколькими законодательными актами </w:t>
      </w:r>
      <w:r w:rsidRPr="00100BC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Федеральный закон "Об образовании в Российской Федерации" N 273-</w:t>
      </w:r>
      <w:proofErr w:type="gramStart"/>
      <w:r w:rsidRPr="00100BC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ФЗ  от</w:t>
      </w:r>
      <w:proofErr w:type="gramEnd"/>
      <w:r w:rsidRPr="00100BC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29 .12.12.12 </w:t>
      </w:r>
    </w:p>
    <w:p w:rsidR="00100BC8" w:rsidRPr="00100BC8" w:rsidRDefault="00100BC8" w:rsidP="00DD5B0C">
      <w:pPr>
        <w:pStyle w:val="a3"/>
        <w:numPr>
          <w:ilvl w:val="0"/>
          <w:numId w:val="1"/>
        </w:numPr>
        <w:kinsoku w:val="0"/>
        <w:overflowPunct w:val="0"/>
        <w:textAlignment w:val="baseline"/>
      </w:pPr>
      <w:r w:rsidRPr="00100BC8">
        <w:rPr>
          <w:rFonts w:eastAsiaTheme="minorEastAsia"/>
          <w:bCs/>
          <w:color w:val="000000" w:themeColor="text1"/>
        </w:rPr>
        <w:t>Федеральный закон от 24.06.1999 N 120-ФЗ (ред. от 07.06.2017) "Об основах системы профилактики безнадзорности и правонарушений несовершеннолетних"</w:t>
      </w:r>
    </w:p>
    <w:p w:rsidR="00100BC8" w:rsidRPr="00100BC8" w:rsidRDefault="00100BC8" w:rsidP="00DD5B0C">
      <w:pPr>
        <w:pStyle w:val="a3"/>
        <w:numPr>
          <w:ilvl w:val="0"/>
          <w:numId w:val="1"/>
        </w:numPr>
        <w:kinsoku w:val="0"/>
        <w:overflowPunct w:val="0"/>
        <w:textAlignment w:val="baseline"/>
      </w:pPr>
      <w:r w:rsidRPr="00100BC8">
        <w:rPr>
          <w:rFonts w:eastAsiaTheme="minorEastAsia"/>
          <w:bCs/>
          <w:color w:val="000000" w:themeColor="text1"/>
        </w:rPr>
        <w:t xml:space="preserve">«Стратегия развития воспитания в Российской Федерации на период до 2025 </w:t>
      </w:r>
      <w:proofErr w:type="gramStart"/>
      <w:r w:rsidRPr="00100BC8">
        <w:rPr>
          <w:rFonts w:eastAsiaTheme="minorEastAsia"/>
          <w:bCs/>
          <w:color w:val="000000" w:themeColor="text1"/>
        </w:rPr>
        <w:t>года»  утверждена</w:t>
      </w:r>
      <w:proofErr w:type="gramEnd"/>
      <w:r w:rsidRPr="00100BC8">
        <w:rPr>
          <w:rFonts w:eastAsiaTheme="minorEastAsia"/>
          <w:bCs/>
          <w:color w:val="000000" w:themeColor="text1"/>
        </w:rPr>
        <w:t xml:space="preserve"> Распоряжением Правительства Российской Федерации от 29 мая 2015 г. N 996-р</w:t>
      </w:r>
    </w:p>
    <w:p w:rsidR="00100BC8" w:rsidRPr="00DE0A64" w:rsidRDefault="00100BC8" w:rsidP="00DD5B0C">
      <w:pPr>
        <w:pStyle w:val="a3"/>
        <w:numPr>
          <w:ilvl w:val="0"/>
          <w:numId w:val="1"/>
        </w:numPr>
        <w:kinsoku w:val="0"/>
        <w:overflowPunct w:val="0"/>
        <w:textAlignment w:val="baseline"/>
      </w:pPr>
      <w:r w:rsidRPr="00100BC8">
        <w:rPr>
          <w:rFonts w:eastAsiaTheme="minorEastAsia"/>
          <w:bCs/>
          <w:color w:val="000000" w:themeColor="text1"/>
        </w:rPr>
        <w:t>Федеральный закон от 23 июня 2016 г. N 182-ФЗ "Об основах системы профилактики правонарушений в Российской Федерации»</w:t>
      </w:r>
      <w:r w:rsidR="00DE0A64">
        <w:rPr>
          <w:rFonts w:eastAsiaTheme="minorEastAsia"/>
          <w:bCs/>
          <w:color w:val="000000" w:themeColor="text1"/>
        </w:rPr>
        <w:t xml:space="preserve">  </w:t>
      </w:r>
    </w:p>
    <w:p w:rsidR="00DE0A64" w:rsidRDefault="00DE0A64" w:rsidP="00DD5B0C">
      <w:pPr>
        <w:pStyle w:val="a3"/>
        <w:numPr>
          <w:ilvl w:val="0"/>
          <w:numId w:val="1"/>
        </w:numPr>
        <w:kinsoku w:val="0"/>
        <w:overflowPunct w:val="0"/>
        <w:textAlignment w:val="baseline"/>
      </w:pPr>
      <w:r w:rsidRPr="00DE0A64">
        <w:t>Об основных гарантиях прав ребенка в Российской Федерации: Федеральный закон от 24.07.1998 № 124-ФЗ</w:t>
      </w:r>
    </w:p>
    <w:p w:rsidR="00DE0A64" w:rsidRDefault="00DE0A64" w:rsidP="00DD5B0C">
      <w:pPr>
        <w:pStyle w:val="a3"/>
        <w:kinsoku w:val="0"/>
        <w:overflowPunct w:val="0"/>
        <w:textAlignment w:val="baseline"/>
      </w:pPr>
    </w:p>
    <w:p w:rsidR="00823199" w:rsidRDefault="00823199" w:rsidP="00DD5B0C">
      <w:pPr>
        <w:pStyle w:val="a3"/>
        <w:kinsoku w:val="0"/>
        <w:overflowPunct w:val="0"/>
        <w:textAlignment w:val="baseline"/>
      </w:pPr>
      <w:r>
        <w:t>Чтобы правильно организовать работу по профилактике жестокого обращения с детьми необходимо разграничить, что в него входит.</w:t>
      </w:r>
    </w:p>
    <w:p w:rsidR="0041192F" w:rsidRDefault="0041192F" w:rsidP="00DD5B0C">
      <w:pPr>
        <w:pStyle w:val="a3"/>
        <w:kinsoku w:val="0"/>
        <w:overflowPunct w:val="0"/>
        <w:textAlignment w:val="baseline"/>
      </w:pPr>
      <w:r>
        <w:t>Различают четыре основных вида жестокого обращения с детьми:</w:t>
      </w:r>
    </w:p>
    <w:p w:rsidR="0041192F" w:rsidRDefault="0041192F" w:rsidP="00DD5B0C">
      <w:pPr>
        <w:pStyle w:val="a3"/>
        <w:kinsoku w:val="0"/>
        <w:overflowPunct w:val="0"/>
        <w:textAlignment w:val="baseline"/>
      </w:pPr>
      <w:r>
        <w:t>•</w:t>
      </w:r>
      <w:r>
        <w:tab/>
        <w:t xml:space="preserve">физическое, </w:t>
      </w:r>
    </w:p>
    <w:p w:rsidR="0041192F" w:rsidRDefault="0041192F" w:rsidP="00DD5B0C">
      <w:pPr>
        <w:pStyle w:val="a3"/>
        <w:kinsoku w:val="0"/>
        <w:overflowPunct w:val="0"/>
        <w:textAlignment w:val="baseline"/>
      </w:pPr>
      <w:r>
        <w:t>•</w:t>
      </w:r>
      <w:r>
        <w:tab/>
        <w:t xml:space="preserve">психическое (эмоциональное), </w:t>
      </w:r>
    </w:p>
    <w:p w:rsidR="0041192F" w:rsidRDefault="0041192F" w:rsidP="00DD5B0C">
      <w:pPr>
        <w:pStyle w:val="a3"/>
        <w:kinsoku w:val="0"/>
        <w:overflowPunct w:val="0"/>
        <w:textAlignment w:val="baseline"/>
      </w:pPr>
      <w:r>
        <w:t>•</w:t>
      </w:r>
      <w:r>
        <w:tab/>
        <w:t>сексуальное насилие,</w:t>
      </w:r>
    </w:p>
    <w:p w:rsidR="0041192F" w:rsidRDefault="0041192F" w:rsidP="00DD5B0C">
      <w:pPr>
        <w:pStyle w:val="a3"/>
        <w:kinsoku w:val="0"/>
        <w:overflowPunct w:val="0"/>
        <w:textAlignment w:val="baseline"/>
      </w:pPr>
      <w:r>
        <w:t>•</w:t>
      </w:r>
      <w:r>
        <w:tab/>
        <w:t>пренебрежение основными потребностями ребенка (моральная жестокость).</w:t>
      </w:r>
    </w:p>
    <w:p w:rsid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>
        <w:rPr>
          <w:bCs/>
          <w:iCs/>
        </w:rPr>
        <w:t xml:space="preserve">Как вы думаете, как определить физическое </w:t>
      </w:r>
      <w:proofErr w:type="gramStart"/>
      <w:r>
        <w:rPr>
          <w:bCs/>
          <w:iCs/>
        </w:rPr>
        <w:t>насилие?(</w:t>
      </w:r>
      <w:proofErr w:type="gramEnd"/>
      <w:r>
        <w:rPr>
          <w:bCs/>
          <w:iCs/>
        </w:rPr>
        <w:t>ответы)</w:t>
      </w:r>
    </w:p>
    <w:p w:rsidR="0059343B" w:rsidRDefault="0059343B" w:rsidP="00DD5B0C">
      <w:pPr>
        <w:pStyle w:val="a3"/>
        <w:kinsoku w:val="0"/>
        <w:overflowPunct w:val="0"/>
        <w:textAlignment w:val="baseline"/>
        <w:rPr>
          <w:b/>
          <w:bCs/>
          <w:iCs/>
        </w:rPr>
      </w:pPr>
    </w:p>
    <w:p w:rsidR="0041192F" w:rsidRPr="0059343B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/>
          <w:bCs/>
          <w:iCs/>
        </w:rPr>
        <w:t>Физическое насилие над ребенком</w:t>
      </w:r>
      <w:r w:rsidRPr="0041192F">
        <w:rPr>
          <w:bCs/>
          <w:iCs/>
        </w:rPr>
        <w:t xml:space="preserve"> – это умышленное причинение ребенку телесных повреждений, а также любе иное использование физической силы (причинение боли, лишение свободы, понуждение к употреблению </w:t>
      </w:r>
      <w:proofErr w:type="spellStart"/>
      <w:r w:rsidRPr="0041192F">
        <w:rPr>
          <w:bCs/>
          <w:iCs/>
        </w:rPr>
        <w:t>психоактивных</w:t>
      </w:r>
      <w:proofErr w:type="spellEnd"/>
      <w:r w:rsidRPr="0041192F">
        <w:rPr>
          <w:bCs/>
          <w:iCs/>
        </w:rPr>
        <w:t xml:space="preserve"> веществ и</w:t>
      </w:r>
      <w:r w:rsidR="0059343B">
        <w:rPr>
          <w:bCs/>
          <w:iCs/>
        </w:rPr>
        <w:t xml:space="preserve"> др.), которое причиняет ущерб </w:t>
      </w:r>
      <w:r w:rsidRPr="0059343B">
        <w:rPr>
          <w:bCs/>
          <w:iCs/>
        </w:rPr>
        <w:t xml:space="preserve">его физическому или психическому здоровью, нарушает нормальное развитие или создает реальный риск возникновения таких нарушений. 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/>
          <w:bCs/>
          <w:iCs/>
          <w:u w:val="single"/>
        </w:rPr>
      </w:pP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/>
          <w:bCs/>
          <w:iCs/>
        </w:rPr>
      </w:pPr>
      <w:r>
        <w:rPr>
          <w:b/>
          <w:bCs/>
          <w:iCs/>
        </w:rPr>
        <w:t>Выделяют с</w:t>
      </w:r>
      <w:r w:rsidRPr="0041192F">
        <w:rPr>
          <w:b/>
          <w:bCs/>
          <w:iCs/>
        </w:rPr>
        <w:t>ледующие формы физического насилия: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•</w:t>
      </w:r>
      <w:r w:rsidR="0059343B">
        <w:rPr>
          <w:bCs/>
          <w:iCs/>
        </w:rPr>
        <w:t xml:space="preserve"> избиение, порка, вырывание волос</w:t>
      </w:r>
    </w:p>
    <w:p w:rsidR="0041192F" w:rsidRPr="0059343B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• п</w:t>
      </w:r>
      <w:r w:rsidR="0059343B">
        <w:rPr>
          <w:bCs/>
          <w:iCs/>
        </w:rPr>
        <w:t>ощечины, подзатыльники, шлепки;</w:t>
      </w:r>
    </w:p>
    <w:p w:rsidR="0041192F" w:rsidRPr="0059343B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•</w:t>
      </w:r>
      <w:r w:rsidR="0059343B">
        <w:rPr>
          <w:bCs/>
          <w:iCs/>
        </w:rPr>
        <w:t xml:space="preserve"> нанесение травм, ожогов;</w:t>
      </w:r>
    </w:p>
    <w:p w:rsidR="0041192F" w:rsidRPr="0059343B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• фиксация в неудобной позе</w:t>
      </w:r>
      <w:r w:rsidR="0059343B">
        <w:rPr>
          <w:bCs/>
          <w:iCs/>
        </w:rPr>
        <w:t>, укусы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• изоляция (запирание в кладовке, туалете и т. п.);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преднамеренное лишение еды, питья, одежды (выставление ребенка в мороз на улицу без теплой одежды);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• грубое нарушение режима дня;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• обращение с детьми, не соответствующее их возрасту и развитию (предъявление требований, которые ребенок еще не способен выполнить, либо которые перерос);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• сильное встряхивание грудных детей.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 xml:space="preserve">Физическое насилие также может проявляться в форме бездействия родителей или лиц, их заменяющих, то есть умышленного оставления ребенка в опасной или неблагоприятной обстановке. </w:t>
      </w:r>
    </w:p>
    <w:p w:rsidR="0041192F" w:rsidRPr="0059343B" w:rsidRDefault="0041192F" w:rsidP="00DD5B0C">
      <w:pPr>
        <w:kinsoku w:val="0"/>
        <w:overflowPunct w:val="0"/>
        <w:spacing w:line="240" w:lineRule="auto"/>
        <w:textAlignment w:val="baseline"/>
        <w:rPr>
          <w:bCs/>
          <w:iCs/>
        </w:rPr>
      </w:pPr>
      <w:r w:rsidRPr="0059343B">
        <w:rPr>
          <w:bCs/>
          <w:iCs/>
        </w:rPr>
        <w:t xml:space="preserve"> 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/>
          <w:bCs/>
          <w:iCs/>
          <w:u w:val="single"/>
        </w:rPr>
      </w:pP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/>
          <w:bCs/>
          <w:iCs/>
        </w:rPr>
      </w:pPr>
      <w:r w:rsidRPr="0041192F">
        <w:rPr>
          <w:b/>
          <w:bCs/>
          <w:iCs/>
        </w:rPr>
        <w:lastRenderedPageBreak/>
        <w:t>К особенностям поведения детей младшего возраста (до 3-х лет),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подвергшимся физическому насилию, относятся: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− малоподвижность, слабая реакция на внешние стимулы (у грудных детей);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− боязнь родителей или взрослых;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− постоянная настороженность;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bookmarkStart w:id="0" w:name="11"/>
      <w:bookmarkEnd w:id="0"/>
      <w:r w:rsidRPr="0041192F">
        <w:rPr>
          <w:bCs/>
          <w:iCs/>
        </w:rPr>
        <w:t>− плаксивость, капризность;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− печальный внешний вид, редкое проявление радости;</w:t>
      </w:r>
    </w:p>
    <w:p w:rsidR="0041192F" w:rsidRPr="0059343B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-  агрессивно</w:t>
      </w:r>
      <w:r w:rsidR="0059343B">
        <w:rPr>
          <w:bCs/>
          <w:iCs/>
        </w:rPr>
        <w:t>сть.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/>
          <w:bCs/>
          <w:iCs/>
        </w:rPr>
      </w:pPr>
      <w:r w:rsidRPr="0041192F">
        <w:rPr>
          <w:b/>
          <w:bCs/>
          <w:iCs/>
        </w:rPr>
        <w:t>Дети дошкольного возраста проявляют: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− пассивность, смирение с происходящим;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− чрезмерную уступчивость, заискивающее поведение;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 xml:space="preserve">− </w:t>
      </w:r>
      <w:proofErr w:type="spellStart"/>
      <w:r w:rsidRPr="0041192F">
        <w:rPr>
          <w:bCs/>
          <w:iCs/>
        </w:rPr>
        <w:t>псевдовзрослое</w:t>
      </w:r>
      <w:proofErr w:type="spellEnd"/>
      <w:r w:rsidRPr="0041192F">
        <w:rPr>
          <w:bCs/>
          <w:iCs/>
        </w:rPr>
        <w:t xml:space="preserve"> поведение;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− агрессивность;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− жестокость по отношению к животным;</w:t>
      </w:r>
    </w:p>
    <w:p w:rsidR="0041192F" w:rsidRPr="0041192F" w:rsidRDefault="0041192F" w:rsidP="00DD5B0C">
      <w:pPr>
        <w:pStyle w:val="a3"/>
        <w:kinsoku w:val="0"/>
        <w:overflowPunct w:val="0"/>
        <w:textAlignment w:val="baseline"/>
        <w:rPr>
          <w:bCs/>
          <w:iCs/>
        </w:rPr>
      </w:pPr>
      <w:r w:rsidRPr="0041192F">
        <w:rPr>
          <w:bCs/>
          <w:iCs/>
        </w:rPr>
        <w:t>− лживость и воровство.</w:t>
      </w:r>
    </w:p>
    <w:p w:rsidR="00DD5B0C" w:rsidRPr="00DD5B0C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Психическое (эмоциональное) насилие 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периодическое или постоянное воздействие родителей или других взрослых на психику ребенка, приводящее к формированию у ребенка патологических черт характера и нарушению психического развития. Психическое насилие является наиболее распространенным видом жестокого обращения с детьми, тяжесть связанных с ним последствий дает основание считать психическое насилие основным механизмом, нарушающим психическое развитие ребенка и его социальное функционирование при ненадлежащем поведении родителей.</w:t>
      </w:r>
    </w:p>
    <w:p w:rsidR="00DD5B0C" w:rsidRPr="00DD5B0C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Существуют следующие формы психического насилия: </w:t>
      </w:r>
    </w:p>
    <w:p w:rsidR="00DD5B0C" w:rsidRPr="00DD5B0C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r w:rsidRPr="00DD5B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вербальные и невербальные действия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демонстрирующие неприятие ребенка и принижающие его достоинство: враждебное отношение; унижение, в том числе публичное; высмеивание, превращение ребенка в «козла отпущения»;</w:t>
      </w:r>
    </w:p>
    <w:p w:rsidR="00DD5B0C" w:rsidRPr="00DD5B0C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− </w:t>
      </w:r>
      <w:r w:rsidRPr="00DD5B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отвержение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подавление всякой воли ребёнка;</w:t>
      </w:r>
    </w:p>
    <w:p w:rsidR="00DD5B0C" w:rsidRPr="00DD5B0C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D5B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Длительное лишение ребёнка любви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нежности, заботы отсутствие эмоционального отклика на нужды ребенка и его попытки к взаимодействию, лишение его эмоциональной стимуляции: нежелание или неспособность взрослого взаимодействовать с ребенком; взаимодействие с ребенком только в случае крайней необходимости;</w:t>
      </w:r>
    </w:p>
    <w:p w:rsidR="00DD5B0C" w:rsidRPr="00DD5B0C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− </w:t>
      </w:r>
      <w:r w:rsidRPr="00DD5B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принуждение к одиночеству (изоляция) 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последовательные действия, направленные на лишение ребенка возможности встречаться и общаться с другими людьми как дома, так и вне его: необоснованное ограничение свободного передвижения ребенка; необоснованное ограничение или запрещение социальных контактов ребенка со сверстниками или взрослыми в его среде;</w:t>
      </w:r>
    </w:p>
    <w:p w:rsidR="00DD5B0C" w:rsidRPr="00DD5B0C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− </w:t>
      </w:r>
      <w:r w:rsidRPr="00DD5B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терроризирование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запугивание, угрозы совершить насилие над ребенком или его близкими: убить, причинить боль или физический вред; помещение ребенка в страшное для него место; оставление ребенка в опасности; предъявление нереалистичных требований к ребенку, не соответствующих его уровню развития;</w:t>
      </w:r>
    </w:p>
    <w:p w:rsidR="00B02034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" w:name="13"/>
      <w:bookmarkEnd w:id="1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− </w:t>
      </w:r>
      <w:r w:rsidRPr="00DD5B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развращение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действия по отношению к ребенку, которые становятся причиной развития у него </w:t>
      </w:r>
      <w:proofErr w:type="spellStart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дезадаптивного</w:t>
      </w:r>
      <w:proofErr w:type="spellEnd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поведения: побуждение несовершеннолетнего к антисоциальному поведению;</w:t>
      </w:r>
    </w:p>
    <w:p w:rsidR="00DD5B0C" w:rsidRPr="00DD5B0C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поведения, не соответствующего уровню развития </w:t>
      </w:r>
      <w:proofErr w:type="spellStart"/>
      <w:proofErr w:type="gramStart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ребенка;воспрепятствование</w:t>
      </w:r>
      <w:proofErr w:type="spellEnd"/>
      <w:proofErr w:type="gramEnd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естественному развитию ребенка; лишение ребенка права иметь свои взгляды, чувства, желания.</w:t>
      </w:r>
    </w:p>
    <w:p w:rsidR="00DD5B0C" w:rsidRPr="00DD5B0C" w:rsidRDefault="00DD5B0C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Наиболее часто встречающимися последствиями психического насилия над детьми являются:</w:t>
      </w:r>
    </w:p>
    <w:p w:rsidR="00DD5B0C" w:rsidRPr="00DD5B0C" w:rsidRDefault="00DD5B0C" w:rsidP="00DD5B0C">
      <w:pPr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Задержка в физическом, речевом развитии, задержка роста</w:t>
      </w:r>
    </w:p>
    <w:p w:rsidR="00DD5B0C" w:rsidRPr="00DD5B0C" w:rsidRDefault="00DD5B0C" w:rsidP="00DD5B0C">
      <w:pPr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Импульсивность, взрывчатость, вредные привычки, злость</w:t>
      </w:r>
    </w:p>
    <w:p w:rsidR="00DD5B0C" w:rsidRPr="00DD5B0C" w:rsidRDefault="00DD5B0C" w:rsidP="00DD5B0C">
      <w:pPr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Недостаточная способность к контролю собственного поведения;</w:t>
      </w:r>
    </w:p>
    <w:p w:rsidR="00DD5B0C" w:rsidRPr="00DD5B0C" w:rsidRDefault="00DD5B0C" w:rsidP="00DD5B0C">
      <w:pPr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Низкая самооценка и повышенная тревожность;</w:t>
      </w:r>
    </w:p>
    <w:p w:rsidR="00DD5B0C" w:rsidRPr="00DD5B0C" w:rsidRDefault="00DD5B0C" w:rsidP="00DD5B0C">
      <w:pPr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ечаль, беспомощность, безнадёжность </w:t>
      </w:r>
    </w:p>
    <w:p w:rsidR="00DD5B0C" w:rsidRPr="00DD5B0C" w:rsidRDefault="00DD5B0C" w:rsidP="00DD5B0C">
      <w:pPr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Неумение устанавливать доверительные, эмоционально-теплые отношения;</w:t>
      </w:r>
    </w:p>
    <w:p w:rsidR="00DD5B0C" w:rsidRDefault="00DD5B0C" w:rsidP="00DD5B0C">
      <w:pPr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Трудности в общении со сверстниками.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Сексуальное насилие – любой контакт или взаимодействие, в котором ребёнок сексуально стимулируется или используется для сексуальной стимуляции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Влияние на ребёнка: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Ребёнок обнаруживает странные (причудливые), слишком сложные или необычные </w:t>
      </w:r>
      <w:proofErr w:type="gramStart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познания</w:t>
      </w:r>
      <w:proofErr w:type="gramEnd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действия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Может сексуально приставать к детям, подросткам, взрослым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Может жаловаться на зуд, воспаление, боль в области гениталий</w:t>
      </w:r>
    </w:p>
    <w:p w:rsid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Может жаловаться на физическое нездоровье</w:t>
      </w:r>
    </w:p>
    <w:p w:rsidR="00B02034" w:rsidRPr="00DD5B0C" w:rsidRDefault="00B02034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Отсутствие заботы (пренебрежение основными потребностями ребёнка), невнимание к основным нуждам ребёнка в пище, одежде, медицинском обслуживании, присмотре.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Формами пренебрежения нуждами ребенка являются: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ос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тавление ребенка без присмотра;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отсутствие должного внимания,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опеки, защиты (безнадзорность);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</w:t>
      </w:r>
      <w:proofErr w:type="spellStart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непредоставление</w:t>
      </w:r>
      <w:proofErr w:type="spellEnd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ребенку питания, одежды, жилья;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несоответствие среды обитания потребностям ребенка: отсутствие спального места, соответствующего возрасту ребенка, места для игр и занятий;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приготовление пищи ребенку непригодным для него способом, кормление пищей, не соответствующей возрасту ребенка;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отсутствие должного гигиенического ухода: купание, смена подгузников, стирка и смена белья и одежды;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несоответствие одежды ребенка погодным условиям;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</w:t>
      </w:r>
      <w:proofErr w:type="spellStart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непредоставление</w:t>
      </w:r>
      <w:proofErr w:type="spellEnd"/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медицинской помощи ребенку: обследования, лечения, профилактических прививок;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неквалифицированное лечение ребенка: дача лекарств без показаний, в не правильной дозировке;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опасные условия для жизни ребенка: антисанитария, паразиты, битое стекло, незащищенные электрические розетки, легкий доступ к ядовитым веществам и т. п.</w:t>
      </w:r>
    </w:p>
    <w:p w:rsidR="00DD5B0C" w:rsidRPr="00DD5B0C" w:rsidRDefault="00DD5B0C" w:rsidP="00DD5B0C">
      <w:pPr>
        <w:kinsoku w:val="0"/>
        <w:overflowPunct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B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отсутствие внимания развитию ребенка соответственно возрасту: безучастие к общению и играм с ребенком, отсутствие игрушек, соответствующих возрасту, школьных принадлежностей; бездействие в отношении школьного обучения или препятствование ему.</w:t>
      </w:r>
    </w:p>
    <w:p w:rsidR="00270F3E" w:rsidRDefault="00270F3E" w:rsidP="00DD5B0C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23199" w:rsidRPr="00270F3E" w:rsidRDefault="00270F3E" w:rsidP="00DD5B0C">
      <w:p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</w:t>
      </w:r>
      <w:r w:rsidR="00823199" w:rsidRPr="00270F3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Причины жестокого обращения:</w:t>
      </w:r>
    </w:p>
    <w:p w:rsidR="00823199" w:rsidRPr="00823199" w:rsidRDefault="00823199" w:rsidP="00DD5B0C">
      <w:pPr>
        <w:pStyle w:val="a3"/>
        <w:numPr>
          <w:ilvl w:val="0"/>
          <w:numId w:val="2"/>
        </w:numPr>
        <w:kinsoku w:val="0"/>
        <w:overflowPunct w:val="0"/>
        <w:textAlignment w:val="baseline"/>
      </w:pPr>
      <w:r w:rsidRPr="00823199">
        <w:t>Нарушение привязанности, отсутствие живого чувства к ребёнку</w:t>
      </w:r>
    </w:p>
    <w:p w:rsidR="00823199" w:rsidRPr="00823199" w:rsidRDefault="00823199" w:rsidP="00DD5B0C">
      <w:pPr>
        <w:pStyle w:val="a3"/>
        <w:numPr>
          <w:ilvl w:val="0"/>
          <w:numId w:val="2"/>
        </w:numPr>
        <w:kinsoku w:val="0"/>
        <w:overflowPunct w:val="0"/>
        <w:textAlignment w:val="baseline"/>
      </w:pPr>
      <w:r w:rsidRPr="00823199">
        <w:lastRenderedPageBreak/>
        <w:t>Недостаточность родительских компетенций (молодая мама может просто не знать, как ухаживать за ребёнком</w:t>
      </w:r>
    </w:p>
    <w:p w:rsidR="00823199" w:rsidRPr="00823199" w:rsidRDefault="00823199" w:rsidP="00DD5B0C">
      <w:pPr>
        <w:pStyle w:val="a3"/>
        <w:numPr>
          <w:ilvl w:val="0"/>
          <w:numId w:val="2"/>
        </w:numPr>
        <w:kinsoku w:val="0"/>
        <w:overflowPunct w:val="0"/>
        <w:textAlignment w:val="baseline"/>
      </w:pPr>
      <w:r w:rsidRPr="00823199">
        <w:t>Нехватка внутренних ресурсов семьи, чтобы справиться с внешними бедами</w:t>
      </w:r>
    </w:p>
    <w:p w:rsidR="00823199" w:rsidRPr="00823199" w:rsidRDefault="00823199" w:rsidP="00DD5B0C">
      <w:pPr>
        <w:pStyle w:val="a3"/>
        <w:numPr>
          <w:ilvl w:val="0"/>
          <w:numId w:val="2"/>
        </w:numPr>
        <w:kinsoku w:val="0"/>
        <w:overflowPunct w:val="0"/>
        <w:textAlignment w:val="baseline"/>
      </w:pPr>
      <w:r w:rsidRPr="00823199">
        <w:t>Семейные традиции (меня так воспитывали)</w:t>
      </w:r>
    </w:p>
    <w:p w:rsidR="00823199" w:rsidRPr="00823199" w:rsidRDefault="00823199" w:rsidP="00DD5B0C">
      <w:pPr>
        <w:pStyle w:val="a3"/>
        <w:numPr>
          <w:ilvl w:val="0"/>
          <w:numId w:val="3"/>
        </w:numPr>
        <w:kinsoku w:val="0"/>
        <w:overflowPunct w:val="0"/>
        <w:textAlignment w:val="baseline"/>
      </w:pPr>
      <w:r w:rsidRPr="00823199">
        <w:t>Алкоголизм и наркомания в семье</w:t>
      </w:r>
    </w:p>
    <w:p w:rsidR="00823199" w:rsidRDefault="00823199" w:rsidP="00DD5B0C">
      <w:pPr>
        <w:pStyle w:val="a3"/>
        <w:numPr>
          <w:ilvl w:val="0"/>
          <w:numId w:val="3"/>
        </w:numPr>
        <w:kinsoku w:val="0"/>
        <w:overflowPunct w:val="0"/>
        <w:textAlignment w:val="baseline"/>
      </w:pPr>
      <w:r w:rsidRPr="00823199">
        <w:t>Депрессии, отчаяние и безысходность ситуации, которые переживают взрослые члены семьи</w:t>
      </w:r>
    </w:p>
    <w:p w:rsidR="00DD5B0C" w:rsidRDefault="00DD5B0C" w:rsidP="00DD5B0C">
      <w:pPr>
        <w:kinsoku w:val="0"/>
        <w:overflowPunct w:val="0"/>
        <w:ind w:left="360"/>
        <w:textAlignment w:val="baseline"/>
        <w:rPr>
          <w:rFonts w:ascii="Times New Roman" w:hAnsi="Times New Roman" w:cs="Times New Roman"/>
        </w:rPr>
      </w:pPr>
    </w:p>
    <w:p w:rsidR="00DD5B0C" w:rsidRPr="00DD5B0C" w:rsidRDefault="00DD5B0C" w:rsidP="00DD5B0C">
      <w:pPr>
        <w:kinsoku w:val="0"/>
        <w:overflowPunct w:val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B0C">
        <w:rPr>
          <w:rFonts w:ascii="Times New Roman" w:hAnsi="Times New Roman" w:cs="Times New Roman"/>
          <w:sz w:val="24"/>
          <w:szCs w:val="24"/>
        </w:rPr>
        <w:t>При организации профилактической работы с родителями в первую очередь необходимо донести, что они несут ответственность за своё поведение.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bookmarkStart w:id="2" w:name="_GoBack"/>
      <w:r w:rsidRPr="00823199">
        <w:rPr>
          <w:b/>
          <w:bCs/>
        </w:rPr>
        <w:t>Виды ответственности лиц, допускающих жестокое обращение:</w:t>
      </w:r>
    </w:p>
    <w:p w:rsidR="00823199" w:rsidRPr="00823199" w:rsidRDefault="00823199" w:rsidP="00DD5B0C">
      <w:pPr>
        <w:pStyle w:val="a3"/>
        <w:numPr>
          <w:ilvl w:val="0"/>
          <w:numId w:val="4"/>
        </w:numPr>
        <w:kinsoku w:val="0"/>
        <w:overflowPunct w:val="0"/>
        <w:textAlignment w:val="baseline"/>
      </w:pPr>
      <w:r w:rsidRPr="00823199">
        <w:rPr>
          <w:b/>
          <w:bCs/>
          <w:i/>
          <w:iCs/>
          <w:u w:val="single"/>
        </w:rPr>
        <w:t>Административная ответственность –</w:t>
      </w:r>
      <w:r w:rsidRPr="00823199">
        <w:t xml:space="preserve">родители или иные представители несовершеннолетних, допустившие пренебрежение основными потребностями ребёнка подлежат административной ответственности в соответствии с Кодексом РФ об административных правонарушениях </w:t>
      </w:r>
    </w:p>
    <w:p w:rsidR="00823199" w:rsidRPr="00270F3E" w:rsidRDefault="00823199" w:rsidP="00DD5B0C">
      <w:pPr>
        <w:pStyle w:val="a3"/>
        <w:kinsoku w:val="0"/>
        <w:overflowPunct w:val="0"/>
        <w:textAlignment w:val="baseline"/>
      </w:pPr>
      <w:r w:rsidRPr="00823199">
        <w:rPr>
          <w:b/>
          <w:bCs/>
          <w:i/>
          <w:iCs/>
          <w:u w:val="single"/>
        </w:rPr>
        <w:t>(ст. 5.35)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r w:rsidRPr="00823199">
        <w:rPr>
          <w:b/>
          <w:bCs/>
        </w:rPr>
        <w:t>Виды ответственности лиц, допускающих жестокое обращение:</w:t>
      </w:r>
    </w:p>
    <w:p w:rsidR="00823199" w:rsidRPr="00823199" w:rsidRDefault="00823199" w:rsidP="00DD5B0C">
      <w:pPr>
        <w:pStyle w:val="a3"/>
        <w:numPr>
          <w:ilvl w:val="0"/>
          <w:numId w:val="5"/>
        </w:numPr>
        <w:kinsoku w:val="0"/>
        <w:overflowPunct w:val="0"/>
        <w:textAlignment w:val="baseline"/>
      </w:pPr>
      <w:r w:rsidRPr="00823199">
        <w:rPr>
          <w:b/>
          <w:bCs/>
          <w:i/>
          <w:iCs/>
          <w:u w:val="single"/>
        </w:rPr>
        <w:t>Уголовная ответственность-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r w:rsidRPr="00823199">
        <w:t>Российское законодательство предусматривает ответственность лиц за все виды физического и сексуального насилия над детьми, а также по ряду статей за психическое насилие.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r w:rsidRPr="00823199">
        <w:t xml:space="preserve">(ст. 111, ст. 112, ст. 113, ст. 115, ст.116, ст. 110 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r w:rsidRPr="00823199">
        <w:t xml:space="preserve">УК РФ) 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  <w:rPr>
          <w:b/>
          <w:bCs/>
          <w:u w:val="single"/>
        </w:rPr>
      </w:pP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r w:rsidRPr="00823199">
        <w:rPr>
          <w:b/>
          <w:bCs/>
        </w:rPr>
        <w:t>Виды ответственности лиц, допускающих жестокое обращение:</w:t>
      </w:r>
    </w:p>
    <w:p w:rsidR="00823199" w:rsidRPr="00823199" w:rsidRDefault="00823199" w:rsidP="00DD5B0C">
      <w:pPr>
        <w:pStyle w:val="a3"/>
        <w:numPr>
          <w:ilvl w:val="0"/>
          <w:numId w:val="6"/>
        </w:numPr>
        <w:kinsoku w:val="0"/>
        <w:overflowPunct w:val="0"/>
        <w:textAlignment w:val="baseline"/>
      </w:pPr>
      <w:r w:rsidRPr="00823199">
        <w:rPr>
          <w:b/>
          <w:bCs/>
          <w:i/>
          <w:iCs/>
          <w:u w:val="single"/>
        </w:rPr>
        <w:t>Гражданско-правовая ответственность –</w:t>
      </w:r>
      <w:r w:rsidRPr="00823199">
        <w:t xml:space="preserve"> жестокое обращение с ребёнком может послужить основанием для привлечения родителей (лиц их заменяющих) к ответственности в соответствии с Семейным кодексом РФ.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r w:rsidRPr="00823199">
        <w:t xml:space="preserve">(ст.69 – лишение родительских прав, 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r w:rsidRPr="00823199">
        <w:t xml:space="preserve">ст. 73 – ограничение родительских прав, 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r w:rsidRPr="00823199">
        <w:t>ст. 77 –отобрание ребёнка при угрозе жизни)</w:t>
      </w:r>
    </w:p>
    <w:p w:rsidR="00823199" w:rsidRPr="00823199" w:rsidRDefault="00823199" w:rsidP="00DD5B0C">
      <w:pPr>
        <w:pStyle w:val="a3"/>
        <w:kinsoku w:val="0"/>
        <w:overflowPunct w:val="0"/>
        <w:textAlignment w:val="baseline"/>
        <w:rPr>
          <w:b/>
          <w:u w:val="single"/>
        </w:rPr>
      </w:pPr>
    </w:p>
    <w:p w:rsidR="00823199" w:rsidRPr="00823199" w:rsidRDefault="00823199" w:rsidP="00DD5B0C">
      <w:pPr>
        <w:pStyle w:val="a3"/>
        <w:kinsoku w:val="0"/>
        <w:overflowPunct w:val="0"/>
        <w:textAlignment w:val="baseline"/>
      </w:pPr>
      <w:r w:rsidRPr="00823199">
        <w:rPr>
          <w:b/>
          <w:bCs/>
          <w:i/>
          <w:iCs/>
          <w:u w:val="single"/>
        </w:rPr>
        <w:t xml:space="preserve">Дисциплинарной ответственности </w:t>
      </w:r>
      <w:r w:rsidRPr="00823199">
        <w:rPr>
          <w:b/>
          <w:bCs/>
        </w:rPr>
        <w:t>могут быть подвергнуты должностные лица, в чьи обязанности входит обеспечение воспитания, оставившие факты жестокого обращения с детьми без внимания.</w:t>
      </w:r>
      <w:r w:rsidR="00BD42F0">
        <w:rPr>
          <w:b/>
          <w:bCs/>
        </w:rPr>
        <w:t xml:space="preserve"> Родители должны знать, что на вас также лежит ответственность и замалчивать случаи жестокого обращения с ребёнком вы не имеете права.</w:t>
      </w:r>
    </w:p>
    <w:p w:rsidR="00DE0A64" w:rsidRPr="00100BC8" w:rsidRDefault="00823199" w:rsidP="00DD5B0C">
      <w:pPr>
        <w:pStyle w:val="a3"/>
        <w:kinsoku w:val="0"/>
        <w:overflowPunct w:val="0"/>
        <w:textAlignment w:val="baseline"/>
      </w:pPr>
      <w:r>
        <w:t xml:space="preserve"> </w:t>
      </w:r>
    </w:p>
    <w:p w:rsidR="00100BC8" w:rsidRPr="00100BC8" w:rsidRDefault="00100BC8" w:rsidP="00DD5B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100BC8" w:rsidRPr="00BD42F0" w:rsidRDefault="00BD42F0">
      <w:pPr>
        <w:rPr>
          <w:rFonts w:ascii="Times New Roman" w:hAnsi="Times New Roman" w:cs="Times New Roman"/>
          <w:sz w:val="24"/>
          <w:szCs w:val="24"/>
        </w:rPr>
      </w:pPr>
      <w:r w:rsidRPr="00BD42F0">
        <w:rPr>
          <w:rFonts w:ascii="Times New Roman" w:hAnsi="Times New Roman" w:cs="Times New Roman"/>
          <w:sz w:val="24"/>
          <w:szCs w:val="24"/>
        </w:rPr>
        <w:t>Для ознакомления с информацией можно использовать стенды, буклеты, информационные листы. При приёме ребёнка в ДОУ в ознак</w:t>
      </w:r>
      <w:r>
        <w:rPr>
          <w:rFonts w:ascii="Times New Roman" w:hAnsi="Times New Roman" w:cs="Times New Roman"/>
          <w:sz w:val="24"/>
          <w:szCs w:val="24"/>
        </w:rPr>
        <w:t>омительной беседе затронуть темы:</w:t>
      </w:r>
      <w:r w:rsidRPr="00BD42F0">
        <w:rPr>
          <w:rFonts w:ascii="Times New Roman" w:hAnsi="Times New Roman" w:cs="Times New Roman"/>
          <w:sz w:val="24"/>
          <w:szCs w:val="24"/>
        </w:rPr>
        <w:t xml:space="preserve"> отношения к воспитанию ребёнка в семье, </w:t>
      </w:r>
      <w:r w:rsidR="00C14E32">
        <w:rPr>
          <w:rFonts w:ascii="Times New Roman" w:hAnsi="Times New Roman" w:cs="Times New Roman"/>
          <w:sz w:val="24"/>
          <w:szCs w:val="24"/>
        </w:rPr>
        <w:t xml:space="preserve">как поощряют и </w:t>
      </w:r>
      <w:r w:rsidRPr="00BD42F0">
        <w:rPr>
          <w:rFonts w:ascii="Times New Roman" w:hAnsi="Times New Roman" w:cs="Times New Roman"/>
          <w:sz w:val="24"/>
          <w:szCs w:val="24"/>
        </w:rPr>
        <w:t>наказывают ли дома ребёнка и какие способы выбирают для этого. Если родитель плохо осведомлён и нуждается в помощи, необходимо направить на дополнительную консультацию к педагогу-психологу и строить дальнейшую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E32">
        <w:rPr>
          <w:rFonts w:ascii="Times New Roman" w:hAnsi="Times New Roman" w:cs="Times New Roman"/>
          <w:sz w:val="24"/>
          <w:szCs w:val="24"/>
        </w:rPr>
        <w:t xml:space="preserve">профилактическую </w:t>
      </w:r>
      <w:r w:rsidR="00C14E32" w:rsidRPr="00BD42F0">
        <w:rPr>
          <w:rFonts w:ascii="Times New Roman" w:hAnsi="Times New Roman" w:cs="Times New Roman"/>
          <w:sz w:val="24"/>
          <w:szCs w:val="24"/>
        </w:rPr>
        <w:t>работу</w:t>
      </w:r>
      <w:r w:rsidRPr="00BD42F0">
        <w:rPr>
          <w:rFonts w:ascii="Times New Roman" w:hAnsi="Times New Roman" w:cs="Times New Roman"/>
          <w:sz w:val="24"/>
          <w:szCs w:val="24"/>
        </w:rPr>
        <w:t xml:space="preserve"> совместно. </w:t>
      </w:r>
    </w:p>
    <w:p w:rsidR="00BD42F0" w:rsidRPr="00100BC8" w:rsidRDefault="00BD42F0">
      <w:pPr>
        <w:rPr>
          <w:rFonts w:ascii="Times New Roman" w:hAnsi="Times New Roman" w:cs="Times New Roman"/>
        </w:rPr>
      </w:pPr>
    </w:p>
    <w:sectPr w:rsidR="00BD42F0" w:rsidRPr="0010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523"/>
    <w:multiLevelType w:val="hybridMultilevel"/>
    <w:tmpl w:val="5D227ABE"/>
    <w:lvl w:ilvl="0" w:tplc="36E09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8D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C9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84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68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0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2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27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4A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5065DC"/>
    <w:multiLevelType w:val="hybridMultilevel"/>
    <w:tmpl w:val="D16CD53C"/>
    <w:lvl w:ilvl="0" w:tplc="0C5C9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24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6B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42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CE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848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E1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CB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0D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C23A91"/>
    <w:multiLevelType w:val="hybridMultilevel"/>
    <w:tmpl w:val="079E77E0"/>
    <w:lvl w:ilvl="0" w:tplc="436C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4C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C1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0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21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42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4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02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C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2F17B6"/>
    <w:multiLevelType w:val="hybridMultilevel"/>
    <w:tmpl w:val="AAA64C50"/>
    <w:lvl w:ilvl="0" w:tplc="F342F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A9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0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29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C7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2E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02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8C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44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3971F51"/>
    <w:multiLevelType w:val="hybridMultilevel"/>
    <w:tmpl w:val="3DBA5D36"/>
    <w:lvl w:ilvl="0" w:tplc="646E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40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6D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6A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A5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23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0F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C1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54C1749"/>
    <w:multiLevelType w:val="hybridMultilevel"/>
    <w:tmpl w:val="FCBC443C"/>
    <w:lvl w:ilvl="0" w:tplc="FE686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EF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8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EE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0E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B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C0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CA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8900187"/>
    <w:multiLevelType w:val="hybridMultilevel"/>
    <w:tmpl w:val="A2FC0772"/>
    <w:lvl w:ilvl="0" w:tplc="10364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85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0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42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E2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40C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8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A4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C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2B"/>
    <w:rsid w:val="00100BC8"/>
    <w:rsid w:val="001C352B"/>
    <w:rsid w:val="00270F3E"/>
    <w:rsid w:val="0041192F"/>
    <w:rsid w:val="00551F89"/>
    <w:rsid w:val="0059343B"/>
    <w:rsid w:val="00823199"/>
    <w:rsid w:val="00B02034"/>
    <w:rsid w:val="00BD42F0"/>
    <w:rsid w:val="00C14E32"/>
    <w:rsid w:val="00DD5B0C"/>
    <w:rsid w:val="00DE0A64"/>
    <w:rsid w:val="00D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4306-CB34-4618-97C0-6DEE7BF6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9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099D-DC9B-462E-BB56-DF09E855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2023-02-10T08:08:00Z</dcterms:created>
  <dcterms:modified xsi:type="dcterms:W3CDTF">2023-02-13T07:16:00Z</dcterms:modified>
</cp:coreProperties>
</file>